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A738" w14:textId="77777777" w:rsidR="004944AE" w:rsidRPr="002F7FC3" w:rsidRDefault="004944AE" w:rsidP="004944AE">
      <w:pPr>
        <w:numPr>
          <w:ilvl w:val="0"/>
          <w:numId w:val="1"/>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What innovations are you most excited about and why?  What is their application to learning?</w:t>
      </w:r>
    </w:p>
    <w:p w14:paraId="7324CD15" w14:textId="77777777" w:rsidR="006219E1" w:rsidRDefault="004944AE" w:rsidP="006219E1">
      <w:pPr>
        <w:spacing w:before="100" w:beforeAutospacing="1" w:after="100" w:afterAutospacing="1" w:line="480" w:lineRule="auto"/>
        <w:ind w:firstLine="360"/>
        <w:rPr>
          <w:rFonts w:ascii="Times" w:eastAsia="Times New Roman" w:hAnsi="Times" w:cs="Times New Roman"/>
          <w:sz w:val="27"/>
          <w:szCs w:val="27"/>
        </w:rPr>
      </w:pPr>
      <w:r>
        <w:rPr>
          <w:rFonts w:ascii="Times" w:eastAsia="Times New Roman" w:hAnsi="Times" w:cs="Times New Roman"/>
          <w:sz w:val="27"/>
          <w:szCs w:val="27"/>
        </w:rPr>
        <w:t xml:space="preserve">I think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is one of the best</w:t>
      </w:r>
      <w:r w:rsidR="00E1675E">
        <w:rPr>
          <w:rFonts w:ascii="Times" w:eastAsia="Times New Roman" w:hAnsi="Times" w:cs="Times New Roman"/>
          <w:sz w:val="27"/>
          <w:szCs w:val="27"/>
        </w:rPr>
        <w:t xml:space="preserve"> current</w:t>
      </w:r>
      <w:r>
        <w:rPr>
          <w:rFonts w:ascii="Times" w:eastAsia="Times New Roman" w:hAnsi="Times" w:cs="Times New Roman"/>
          <w:sz w:val="27"/>
          <w:szCs w:val="27"/>
        </w:rPr>
        <w:t xml:space="preserve"> inventions </w:t>
      </w:r>
      <w:r w:rsidR="00E1675E">
        <w:rPr>
          <w:rFonts w:ascii="Times" w:eastAsia="Times New Roman" w:hAnsi="Times" w:cs="Times New Roman"/>
          <w:sz w:val="27"/>
          <w:szCs w:val="27"/>
        </w:rPr>
        <w:t>for</w:t>
      </w:r>
      <w:r>
        <w:rPr>
          <w:rFonts w:ascii="Times" w:eastAsia="Times New Roman" w:hAnsi="Times" w:cs="Times New Roman"/>
          <w:sz w:val="27"/>
          <w:szCs w:val="27"/>
        </w:rPr>
        <w:t xml:space="preserve"> the classroom.  It </w:t>
      </w:r>
      <w:r w:rsidR="00BB5B09">
        <w:rPr>
          <w:rFonts w:ascii="Times" w:eastAsia="Times New Roman" w:hAnsi="Times" w:cs="Times New Roman"/>
          <w:sz w:val="27"/>
          <w:szCs w:val="27"/>
        </w:rPr>
        <w:t>can be used in so many different ways</w:t>
      </w:r>
      <w:r w:rsidR="00E1675E">
        <w:rPr>
          <w:rFonts w:ascii="Times" w:eastAsia="Times New Roman" w:hAnsi="Times" w:cs="Times New Roman"/>
          <w:sz w:val="27"/>
          <w:szCs w:val="27"/>
        </w:rPr>
        <w:t xml:space="preserve"> to do so many different things</w:t>
      </w:r>
      <w:r>
        <w:rPr>
          <w:rFonts w:ascii="Times" w:eastAsia="Times New Roman" w:hAnsi="Times" w:cs="Times New Roman"/>
          <w:sz w:val="27"/>
          <w:szCs w:val="27"/>
        </w:rPr>
        <w:t>.</w:t>
      </w:r>
      <w:r w:rsidR="00BB5B09">
        <w:rPr>
          <w:rFonts w:ascii="Times" w:eastAsia="Times New Roman" w:hAnsi="Times" w:cs="Times New Roman"/>
          <w:sz w:val="27"/>
          <w:szCs w:val="27"/>
        </w:rPr>
        <w:t xml:space="preserve"> </w:t>
      </w:r>
      <w:r>
        <w:rPr>
          <w:rFonts w:ascii="Times" w:eastAsia="Times New Roman" w:hAnsi="Times" w:cs="Times New Roman"/>
          <w:sz w:val="27"/>
          <w:szCs w:val="27"/>
        </w:rPr>
        <w:t xml:space="preserve">  The best thing about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is that it is very universal.  It can be used for whole class instruction, small groups, or individual use</w:t>
      </w:r>
      <w:r w:rsidR="00270E40">
        <w:rPr>
          <w:rFonts w:ascii="Times" w:eastAsia="Times New Roman" w:hAnsi="Times" w:cs="Times New Roman"/>
          <w:sz w:val="27"/>
          <w:szCs w:val="27"/>
        </w:rPr>
        <w:t xml:space="preserve"> for a variety of subjects</w:t>
      </w:r>
      <w:r>
        <w:rPr>
          <w:rFonts w:ascii="Times" w:eastAsia="Times New Roman" w:hAnsi="Times" w:cs="Times New Roman"/>
          <w:sz w:val="27"/>
          <w:szCs w:val="27"/>
        </w:rPr>
        <w:t xml:space="preserve">.  </w:t>
      </w:r>
    </w:p>
    <w:p w14:paraId="65DC923E" w14:textId="77777777" w:rsidR="004944AE" w:rsidRPr="004944AE" w:rsidRDefault="004944AE" w:rsidP="006219E1">
      <w:pPr>
        <w:spacing w:before="100" w:beforeAutospacing="1" w:after="100" w:afterAutospacing="1" w:line="480" w:lineRule="auto"/>
        <w:ind w:firstLine="360"/>
        <w:rPr>
          <w:rFonts w:ascii="Times" w:eastAsia="Times New Roman" w:hAnsi="Times" w:cs="Times New Roman"/>
          <w:sz w:val="27"/>
          <w:szCs w:val="27"/>
        </w:rPr>
      </w:pPr>
      <w:r>
        <w:rPr>
          <w:rFonts w:ascii="Times" w:eastAsia="Times New Roman" w:hAnsi="Times" w:cs="Times New Roman"/>
          <w:sz w:val="27"/>
          <w:szCs w:val="27"/>
        </w:rPr>
        <w:t xml:space="preserve">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has apps that are applicable to every subject</w:t>
      </w:r>
      <w:r w:rsidR="00E11F40">
        <w:rPr>
          <w:rFonts w:ascii="Times" w:eastAsia="Times New Roman" w:hAnsi="Times" w:cs="Times New Roman"/>
          <w:sz w:val="27"/>
          <w:szCs w:val="27"/>
        </w:rPr>
        <w:t>.  While some of the apps are paid, there are many that are free.  This is a real benefit to teachers.  Teachers d</w:t>
      </w:r>
      <w:r w:rsidR="00B757FA">
        <w:rPr>
          <w:rFonts w:ascii="Times" w:eastAsia="Times New Roman" w:hAnsi="Times" w:cs="Times New Roman"/>
          <w:sz w:val="27"/>
          <w:szCs w:val="27"/>
        </w:rPr>
        <w:t>on’t get paid enough to continually</w:t>
      </w:r>
      <w:r w:rsidR="00E11F40">
        <w:rPr>
          <w:rFonts w:ascii="Times" w:eastAsia="Times New Roman" w:hAnsi="Times" w:cs="Times New Roman"/>
          <w:sz w:val="27"/>
          <w:szCs w:val="27"/>
        </w:rPr>
        <w:t xml:space="preserve"> buy materials for their students.  By using free apps, the students are able to continuously stay engaged, </w:t>
      </w:r>
      <w:r w:rsidR="00B757FA">
        <w:rPr>
          <w:rFonts w:ascii="Times" w:eastAsia="Times New Roman" w:hAnsi="Times" w:cs="Times New Roman"/>
          <w:sz w:val="27"/>
          <w:szCs w:val="27"/>
        </w:rPr>
        <w:t>even though</w:t>
      </w:r>
      <w:r w:rsidR="00E11F40">
        <w:rPr>
          <w:rFonts w:ascii="Times" w:eastAsia="Times New Roman" w:hAnsi="Times" w:cs="Times New Roman"/>
          <w:sz w:val="27"/>
          <w:szCs w:val="27"/>
        </w:rPr>
        <w:t xml:space="preserve"> very little money is put forth from their instructor.</w:t>
      </w:r>
    </w:p>
    <w:p w14:paraId="59E338DA" w14:textId="77777777" w:rsidR="004944AE" w:rsidRPr="002F7FC3" w:rsidRDefault="004944AE" w:rsidP="004944AE">
      <w:pPr>
        <w:numPr>
          <w:ilvl w:val="0"/>
          <w:numId w:val="1"/>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How will you stay current on educational research and innovation?  How will you share this knowledge with teachers in your building?</w:t>
      </w:r>
    </w:p>
    <w:p w14:paraId="7D08E559" w14:textId="77777777" w:rsidR="006219E1" w:rsidRPr="004944AE" w:rsidRDefault="006219E1" w:rsidP="006219E1">
      <w:pPr>
        <w:spacing w:before="100" w:beforeAutospacing="1" w:after="100" w:afterAutospacing="1" w:line="480" w:lineRule="auto"/>
        <w:ind w:firstLine="360"/>
        <w:rPr>
          <w:rFonts w:ascii="Times" w:eastAsia="Times New Roman" w:hAnsi="Times" w:cs="Times New Roman"/>
          <w:sz w:val="27"/>
          <w:szCs w:val="27"/>
        </w:rPr>
      </w:pPr>
      <w:r>
        <w:rPr>
          <w:rFonts w:ascii="Times" w:eastAsia="Times New Roman" w:hAnsi="Times" w:cs="Times New Roman"/>
          <w:sz w:val="27"/>
          <w:szCs w:val="27"/>
        </w:rPr>
        <w:t xml:space="preserve">The best part of my job is the opportunity to stay on top of new technologies.  Our Technology Department has meetings every Thursday where we can discuss new and upcoming technologies.  We also have many different companies come in and do trainings for us. </w:t>
      </w:r>
      <w:r w:rsidR="00B757FA">
        <w:rPr>
          <w:rFonts w:ascii="Times" w:eastAsia="Times New Roman" w:hAnsi="Times" w:cs="Times New Roman"/>
          <w:sz w:val="27"/>
          <w:szCs w:val="27"/>
        </w:rPr>
        <w:t xml:space="preserve">This allows us the ability to learn the technology, then take that knowledge back to the schools and train the teachers.  </w:t>
      </w:r>
    </w:p>
    <w:p w14:paraId="59538596" w14:textId="77777777" w:rsidR="004944AE" w:rsidRPr="002F7FC3" w:rsidRDefault="004944AE" w:rsidP="004944AE">
      <w:pPr>
        <w:numPr>
          <w:ilvl w:val="0"/>
          <w:numId w:val="1"/>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lastRenderedPageBreak/>
        <w:t>What technology tools will you use to effectively improve productivity and student learning? What technology tools will be the easiest to promote in your building? </w:t>
      </w:r>
    </w:p>
    <w:p w14:paraId="7438A7E0" w14:textId="77777777" w:rsidR="00B757FA" w:rsidRPr="004944AE" w:rsidRDefault="00B757FA" w:rsidP="00B757FA">
      <w:pPr>
        <w:spacing w:before="100" w:beforeAutospacing="1" w:after="100" w:afterAutospacing="1" w:line="480" w:lineRule="auto"/>
        <w:ind w:left="360" w:firstLine="360"/>
        <w:rPr>
          <w:rFonts w:ascii="Times" w:eastAsia="Times New Roman" w:hAnsi="Times" w:cs="Times New Roman"/>
          <w:sz w:val="27"/>
          <w:szCs w:val="27"/>
        </w:rPr>
      </w:pPr>
      <w:r>
        <w:rPr>
          <w:rFonts w:ascii="Times" w:eastAsia="Times New Roman" w:hAnsi="Times" w:cs="Times New Roman"/>
          <w:sz w:val="27"/>
          <w:szCs w:val="27"/>
        </w:rPr>
        <w:t xml:space="preserve">Like I stated before, I think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tool for the classroom.  It allows students to learn new information with very little guidance.  In fact, many students use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more effectively than their teachers.  So, why not promote the use of this device to enhance productivity and creativity.</w:t>
      </w:r>
    </w:p>
    <w:p w14:paraId="3C8D3B27" w14:textId="77777777" w:rsidR="004944AE" w:rsidRPr="002F7FC3" w:rsidRDefault="004944AE" w:rsidP="004944AE">
      <w:pPr>
        <w:numPr>
          <w:ilvl w:val="0"/>
          <w:numId w:val="1"/>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What technology tools will be most challenging?</w:t>
      </w:r>
    </w:p>
    <w:p w14:paraId="11232DE6" w14:textId="77777777" w:rsidR="00B757FA" w:rsidRPr="004944AE" w:rsidRDefault="00B757FA" w:rsidP="00D743AA">
      <w:pPr>
        <w:spacing w:before="100" w:beforeAutospacing="1" w:after="100" w:afterAutospacing="1" w:line="480" w:lineRule="auto"/>
        <w:ind w:left="360" w:firstLine="360"/>
        <w:rPr>
          <w:rFonts w:ascii="Times" w:eastAsia="Times New Roman" w:hAnsi="Times" w:cs="Times New Roman"/>
          <w:sz w:val="27"/>
          <w:szCs w:val="27"/>
        </w:rPr>
      </w:pPr>
      <w:r>
        <w:rPr>
          <w:rFonts w:ascii="Times" w:eastAsia="Times New Roman" w:hAnsi="Times" w:cs="Times New Roman"/>
          <w:sz w:val="27"/>
          <w:szCs w:val="27"/>
        </w:rPr>
        <w:t>Currently, our district is on an online assessment kick.  Every computer time is being used for one type of assessment or another.  Therefore, the computer lab is a very chal</w:t>
      </w:r>
      <w:bookmarkStart w:id="0" w:name="_GoBack"/>
      <w:bookmarkEnd w:id="0"/>
      <w:r>
        <w:rPr>
          <w:rFonts w:ascii="Times" w:eastAsia="Times New Roman" w:hAnsi="Times" w:cs="Times New Roman"/>
          <w:sz w:val="27"/>
          <w:szCs w:val="27"/>
        </w:rPr>
        <w:t xml:space="preserve">lenging technology tool.  The computer lab in many schools was renamed to “creativity lab.” Yet, it is hard to promote any sort of creativity in these labs when they are always being used to assess students with </w:t>
      </w:r>
      <w:r w:rsidR="00D743AA">
        <w:rPr>
          <w:rFonts w:ascii="Times" w:eastAsia="Times New Roman" w:hAnsi="Times" w:cs="Times New Roman"/>
          <w:sz w:val="27"/>
          <w:szCs w:val="27"/>
        </w:rPr>
        <w:t>multiple-choice</w:t>
      </w:r>
      <w:r>
        <w:rPr>
          <w:rFonts w:ascii="Times" w:eastAsia="Times New Roman" w:hAnsi="Times" w:cs="Times New Roman"/>
          <w:sz w:val="27"/>
          <w:szCs w:val="27"/>
        </w:rPr>
        <w:t xml:space="preserve"> tests.</w:t>
      </w:r>
      <w:r w:rsidR="00D743AA">
        <w:rPr>
          <w:rFonts w:ascii="Times" w:eastAsia="Times New Roman" w:hAnsi="Times" w:cs="Times New Roman"/>
          <w:sz w:val="27"/>
          <w:szCs w:val="27"/>
        </w:rPr>
        <w:t xml:space="preserve">  In all of my Master’s classes, we talked about alternative forms of assessment; finding different ways to assess students besides </w:t>
      </w:r>
      <w:proofErr w:type="gramStart"/>
      <w:r w:rsidR="00D743AA">
        <w:rPr>
          <w:rFonts w:ascii="Times" w:eastAsia="Times New Roman" w:hAnsi="Times" w:cs="Times New Roman"/>
          <w:sz w:val="27"/>
          <w:szCs w:val="27"/>
        </w:rPr>
        <w:t>multiple choice</w:t>
      </w:r>
      <w:proofErr w:type="gramEnd"/>
      <w:r w:rsidR="00D743AA">
        <w:rPr>
          <w:rFonts w:ascii="Times" w:eastAsia="Times New Roman" w:hAnsi="Times" w:cs="Times New Roman"/>
          <w:sz w:val="27"/>
          <w:szCs w:val="27"/>
        </w:rPr>
        <w:t xml:space="preserve"> tests.  Unfortunately, there is no time for this.  </w:t>
      </w:r>
    </w:p>
    <w:p w14:paraId="0DA48528" w14:textId="77777777" w:rsidR="001A04C6" w:rsidRDefault="001A04C6"/>
    <w:sectPr w:rsidR="001A04C6" w:rsidSect="001A04C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B184" w14:textId="77777777" w:rsidR="000D5A88" w:rsidRDefault="000D5A88" w:rsidP="000D5A88">
      <w:r>
        <w:separator/>
      </w:r>
    </w:p>
  </w:endnote>
  <w:endnote w:type="continuationSeparator" w:id="0">
    <w:p w14:paraId="393D5F8A" w14:textId="77777777" w:rsidR="000D5A88" w:rsidRDefault="000D5A88" w:rsidP="000D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580C" w14:textId="77777777" w:rsidR="000D5A88" w:rsidRDefault="000D5A88" w:rsidP="000D5A88">
      <w:r>
        <w:separator/>
      </w:r>
    </w:p>
  </w:footnote>
  <w:footnote w:type="continuationSeparator" w:id="0">
    <w:p w14:paraId="7799C557" w14:textId="77777777" w:rsidR="000D5A88" w:rsidRDefault="000D5A88" w:rsidP="000D5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2A85" w14:textId="7D06CE91" w:rsidR="000D5A88" w:rsidRDefault="000D5A88">
    <w:pPr>
      <w:pStyle w:val="Header"/>
    </w:pPr>
    <w:r>
      <w:t>Chandra Martz</w:t>
    </w:r>
  </w:p>
  <w:p w14:paraId="3AE11EEC" w14:textId="655250F9" w:rsidR="002F7FC3" w:rsidRDefault="002F7FC3">
    <w:pPr>
      <w:pStyle w:val="Header"/>
    </w:pPr>
    <w:r>
      <w:t>Educational Research and Innovation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C35C1"/>
    <w:multiLevelType w:val="multilevel"/>
    <w:tmpl w:val="E18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AE"/>
    <w:rsid w:val="000D5A88"/>
    <w:rsid w:val="001A04C6"/>
    <w:rsid w:val="00270E40"/>
    <w:rsid w:val="002F7FC3"/>
    <w:rsid w:val="004944AE"/>
    <w:rsid w:val="006219E1"/>
    <w:rsid w:val="00B757FA"/>
    <w:rsid w:val="00BB5B09"/>
    <w:rsid w:val="00D743AA"/>
    <w:rsid w:val="00E11F40"/>
    <w:rsid w:val="00E1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25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88"/>
    <w:pPr>
      <w:tabs>
        <w:tab w:val="center" w:pos="4320"/>
        <w:tab w:val="right" w:pos="8640"/>
      </w:tabs>
    </w:pPr>
  </w:style>
  <w:style w:type="character" w:customStyle="1" w:styleId="HeaderChar">
    <w:name w:val="Header Char"/>
    <w:basedOn w:val="DefaultParagraphFont"/>
    <w:link w:val="Header"/>
    <w:uiPriority w:val="99"/>
    <w:rsid w:val="000D5A88"/>
  </w:style>
  <w:style w:type="paragraph" w:styleId="Footer">
    <w:name w:val="footer"/>
    <w:basedOn w:val="Normal"/>
    <w:link w:val="FooterChar"/>
    <w:uiPriority w:val="99"/>
    <w:unhideWhenUsed/>
    <w:rsid w:val="000D5A88"/>
    <w:pPr>
      <w:tabs>
        <w:tab w:val="center" w:pos="4320"/>
        <w:tab w:val="right" w:pos="8640"/>
      </w:tabs>
    </w:pPr>
  </w:style>
  <w:style w:type="character" w:customStyle="1" w:styleId="FooterChar">
    <w:name w:val="Footer Char"/>
    <w:basedOn w:val="DefaultParagraphFont"/>
    <w:link w:val="Footer"/>
    <w:uiPriority w:val="99"/>
    <w:rsid w:val="000D5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88"/>
    <w:pPr>
      <w:tabs>
        <w:tab w:val="center" w:pos="4320"/>
        <w:tab w:val="right" w:pos="8640"/>
      </w:tabs>
    </w:pPr>
  </w:style>
  <w:style w:type="character" w:customStyle="1" w:styleId="HeaderChar">
    <w:name w:val="Header Char"/>
    <w:basedOn w:val="DefaultParagraphFont"/>
    <w:link w:val="Header"/>
    <w:uiPriority w:val="99"/>
    <w:rsid w:val="000D5A88"/>
  </w:style>
  <w:style w:type="paragraph" w:styleId="Footer">
    <w:name w:val="footer"/>
    <w:basedOn w:val="Normal"/>
    <w:link w:val="FooterChar"/>
    <w:uiPriority w:val="99"/>
    <w:unhideWhenUsed/>
    <w:rsid w:val="000D5A88"/>
    <w:pPr>
      <w:tabs>
        <w:tab w:val="center" w:pos="4320"/>
        <w:tab w:val="right" w:pos="8640"/>
      </w:tabs>
    </w:pPr>
  </w:style>
  <w:style w:type="character" w:customStyle="1" w:styleId="FooterChar">
    <w:name w:val="Footer Char"/>
    <w:basedOn w:val="DefaultParagraphFont"/>
    <w:link w:val="Footer"/>
    <w:uiPriority w:val="99"/>
    <w:rsid w:val="000D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4667">
      <w:bodyDiv w:val="1"/>
      <w:marLeft w:val="0"/>
      <w:marRight w:val="0"/>
      <w:marTop w:val="0"/>
      <w:marBottom w:val="0"/>
      <w:divBdr>
        <w:top w:val="none" w:sz="0" w:space="0" w:color="auto"/>
        <w:left w:val="none" w:sz="0" w:space="0" w:color="auto"/>
        <w:bottom w:val="none" w:sz="0" w:space="0" w:color="auto"/>
        <w:right w:val="none" w:sz="0" w:space="0" w:color="auto"/>
      </w:divBdr>
      <w:divsChild>
        <w:div w:id="1497921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Macintosh Word</Application>
  <DocSecurity>0</DocSecurity>
  <Lines>17</Lines>
  <Paragraphs>4</Paragraphs>
  <ScaleCrop>false</ScaleCrop>
  <Company>Canyons School District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Martz</dc:creator>
  <cp:keywords/>
  <dc:description/>
  <cp:lastModifiedBy>Chandra Martz</cp:lastModifiedBy>
  <cp:revision>2</cp:revision>
  <dcterms:created xsi:type="dcterms:W3CDTF">2012-11-19T16:30:00Z</dcterms:created>
  <dcterms:modified xsi:type="dcterms:W3CDTF">2012-11-19T16:30:00Z</dcterms:modified>
</cp:coreProperties>
</file>